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F5A72">
        <w:rPr>
          <w:rFonts w:ascii="Times New Roman" w:hAnsi="Times New Roman" w:cs="Times New Roman"/>
          <w:sz w:val="28"/>
          <w:szCs w:val="28"/>
        </w:rPr>
        <w:t>«Я рад, что могу помогать людям»: профессиональный путь лучшего водителя Московского авиацентра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В стенах Московского авиационного центра ежегодно подводят итоги года. Победителями конкурса профессионального мастерства 2024 года стали 13 специалистов оперативных подразделений учреждения – пилоты, спасатели, диспетчеры, оперативные дежурные, авиационные инженеры и техники.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За особые заслуги и преданность делу по итогам конкурса профессионального мастерства был отмечен Алексей Костин, получив звание «Лучший водитель 2024». В интервью специалист рассказал, что больше всего ценит в профессии и жизни, как проходит его рабочий день, че</w:t>
      </w:r>
      <w:r w:rsidRPr="009F5A72">
        <w:rPr>
          <w:rFonts w:ascii="Times New Roman" w:hAnsi="Times New Roman" w:cs="Times New Roman"/>
          <w:sz w:val="28"/>
          <w:szCs w:val="28"/>
        </w:rPr>
        <w:t>м он увлекается и во что верит.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«Для меня звание «лучший водитель» – это отражение профессионального мастерства и преданности своему делу. На мой взгляд, настоящий лучший водитель Московского авиационного центра должен уметь уверенно управлять всеми транспортными средствами, которые есть в организации, включая знание их технических особенностей и нюансов</w:t>
      </w:r>
      <w:r w:rsidRPr="009F5A72">
        <w:rPr>
          <w:rFonts w:ascii="Times New Roman" w:hAnsi="Times New Roman" w:cs="Times New Roman"/>
          <w:sz w:val="28"/>
          <w:szCs w:val="28"/>
        </w:rPr>
        <w:t>», – поделился мыслями Алексей.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Специалист также подчеркнул, что среди коллег Автоколонны авиацентра много достойных кандидатов на это звание. Каждый из них вносит свой вклад, демонстрируя высокие стандарты работы. По его мнению, звание «лучший водитель» – это прежде всего коллективное достижение, где каждый стремится к совершен</w:t>
      </w:r>
      <w:r w:rsidRPr="009F5A72">
        <w:rPr>
          <w:rFonts w:ascii="Times New Roman" w:hAnsi="Times New Roman" w:cs="Times New Roman"/>
          <w:sz w:val="28"/>
          <w:szCs w:val="28"/>
        </w:rPr>
        <w:t>ству и поддерживает друг друга.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Путь Алексея Костина к профессии водителя начался с любви к технике, которая зародилась еще в детские годы. Сначала он интересовался мопедами и мотоциклами – они подари ему чувство свободы и адреналина. С тех пор специалист не представляет свою жизнь без упр</w:t>
      </w:r>
      <w:r w:rsidRPr="009F5A72">
        <w:rPr>
          <w:rFonts w:ascii="Times New Roman" w:hAnsi="Times New Roman" w:cs="Times New Roman"/>
          <w:sz w:val="28"/>
          <w:szCs w:val="28"/>
        </w:rPr>
        <w:t>авления транспортным средством.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 xml:space="preserve">«Получив водительские права, я продолжил следовать своей страсти, и вскоре служба в армии предоставила мне возможность работать водителем. Этот опыт не только укрепил мои навыки, но и привил ответственность за безопасность пассажиров. Судьбоносным решением стала вакансия водителя в Московском </w:t>
      </w:r>
      <w:r w:rsidRPr="009F5A72">
        <w:rPr>
          <w:rFonts w:ascii="Times New Roman" w:hAnsi="Times New Roman" w:cs="Times New Roman"/>
          <w:sz w:val="28"/>
          <w:szCs w:val="28"/>
        </w:rPr>
        <w:lastRenderedPageBreak/>
        <w:t xml:space="preserve">авиацентре. Здесь я работаю с 2015 года. Эта профессия стала частью меня, и я горжусь тем, что причастен вместе со всеми коллегами к важному делу спасения людей, и с каждым днем расту как профессионал», – </w:t>
      </w:r>
      <w:r w:rsidRPr="009F5A72">
        <w:rPr>
          <w:rFonts w:ascii="Times New Roman" w:hAnsi="Times New Roman" w:cs="Times New Roman"/>
          <w:sz w:val="28"/>
          <w:szCs w:val="28"/>
        </w:rPr>
        <w:t>рассказал о своем пути Алексей.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 xml:space="preserve">День лучшего водителя столичного авиацентра начинается с получения путевого листа. После прохождения медицинского осмотра Алексей направляется к дежурному механику, который ставит задачи на текущий день. Обязанности у него разнообразные и интересные, ведь он работает на всех типах техники, находящихся в Автоколонне учреждения – от легковых автомобилей до </w:t>
      </w:r>
      <w:r w:rsidRPr="009F5A72">
        <w:rPr>
          <w:rFonts w:ascii="Times New Roman" w:hAnsi="Times New Roman" w:cs="Times New Roman"/>
          <w:sz w:val="28"/>
          <w:szCs w:val="28"/>
        </w:rPr>
        <w:t>вертолетного топливозаправщика.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Автоколонна авиацентра состоит из более чем 80 единиц техники. Это автомобили, среди которых можно найти аварийно-спасательную и аэродромную технику, грузовые автомобили, прицепы, автобусы, подви</w:t>
      </w:r>
      <w:r w:rsidRPr="009F5A72">
        <w:rPr>
          <w:rFonts w:ascii="Times New Roman" w:hAnsi="Times New Roman" w:cs="Times New Roman"/>
          <w:sz w:val="28"/>
          <w:szCs w:val="28"/>
        </w:rPr>
        <w:t>жный пункт управления полетами.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«За годы работы в авиацентре я получил допуски на управление всеми типами автомобилей, включая трактор. Это позволяет мне уверенно справляться со своими повседневными задачами, оперативно прибывать в указанное место и избегать рутины – здесь ее просто нет. Мне нравится миссия нашей организации – помощь людям и</w:t>
      </w:r>
      <w:r w:rsidRPr="009F5A72">
        <w:rPr>
          <w:rFonts w:ascii="Times New Roman" w:hAnsi="Times New Roman" w:cs="Times New Roman"/>
          <w:sz w:val="28"/>
          <w:szCs w:val="28"/>
        </w:rPr>
        <w:t xml:space="preserve"> городу», – поделился Костин.  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Одним из самых запоминающихся случаев для специалиста был выезд на ликвидацию дорожно-транспортного прои</w:t>
      </w:r>
      <w:r w:rsidRPr="009F5A72">
        <w:rPr>
          <w:rFonts w:ascii="Times New Roman" w:hAnsi="Times New Roman" w:cs="Times New Roman"/>
          <w:sz w:val="28"/>
          <w:szCs w:val="28"/>
        </w:rPr>
        <w:t>сшествия с командой спасателей: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«Сам вызов – рядовой, а вот то, что среди пострадавших оказались мои близкие знакомые – было неожиданно. К счастью, для них все обошлось благополучно. А сама ситуация еще раз напомнила о том, насколько важн</w:t>
      </w:r>
      <w:r w:rsidRPr="009F5A72">
        <w:rPr>
          <w:rFonts w:ascii="Times New Roman" w:hAnsi="Times New Roman" w:cs="Times New Roman"/>
          <w:sz w:val="28"/>
          <w:szCs w:val="28"/>
        </w:rPr>
        <w:t>а наша работа».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Вне работы Алексей Костин с удовольствием путешествует на автомобиле по живописным уголкам России. Он был в Абхазии, Астрахани и Крыму. Еще любит рыбалку – для него это не просто хобби, а скорее возможность насладиться природой и провести время в компании семьи и друзей,</w:t>
      </w:r>
      <w:r w:rsidRPr="009F5A72">
        <w:rPr>
          <w:rFonts w:ascii="Times New Roman" w:hAnsi="Times New Roman" w:cs="Times New Roman"/>
          <w:sz w:val="28"/>
          <w:szCs w:val="28"/>
        </w:rPr>
        <w:t xml:space="preserve"> отдыхая от повседневной суеты.</w:t>
      </w:r>
    </w:p>
    <w:p w:rsidR="009F5A72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lastRenderedPageBreak/>
        <w:t>«Самым главным в жизни я считаю семью. Я бесконечно счастлив, что у меня есть любимый человек и замечательная 12-летняя дочка, которые наполняют жизнь и делают каждый день особенным», – с улыбкой поделился Алексей Костин.</w:t>
      </w:r>
    </w:p>
    <w:p w:rsidR="004E0868" w:rsidRPr="009F5A72" w:rsidRDefault="009F5A72" w:rsidP="009F5A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72">
        <w:rPr>
          <w:rFonts w:ascii="Times New Roman" w:hAnsi="Times New Roman" w:cs="Times New Roman"/>
          <w:sz w:val="28"/>
          <w:szCs w:val="28"/>
        </w:rPr>
        <w:t>Следует отметить, что работа специалистов Московского авиационного центра – это истинное искусство, заслуживающее глубочайшего уважения и признания. Их преданность своему делу, стремление к совершенству и готовность прийти на помощь в самые критические моменты вдохновляют и впечатляют.</w:t>
      </w:r>
      <w:bookmarkEnd w:id="0"/>
    </w:p>
    <w:sectPr w:rsidR="004E0868" w:rsidRPr="009F5A72" w:rsidSect="009F5A7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9DE"/>
    <w:rsid w:val="000C59DE"/>
    <w:rsid w:val="004E0868"/>
    <w:rsid w:val="009F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453E4"/>
  <w15:chartTrackingRefBased/>
  <w15:docId w15:val="{7744F773-8817-4A99-8098-E31A5F34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2025-03-26T06:34:00Z</dcterms:created>
  <dcterms:modified xsi:type="dcterms:W3CDTF">2025-03-26T06:36:00Z</dcterms:modified>
</cp:coreProperties>
</file>